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3A7F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附录D</w:t>
      </w:r>
    </w:p>
    <w:p w14:paraId="5F080C31">
      <w:r>
        <w:rPr>
          <w:rFonts w:cs="Times New Roman Regular" w:asciiTheme="majorEastAsia" w:hAnsiTheme="majorEastAsia" w:eastAsiaTheme="majorEastAsia"/>
        </w:rPr>
        <w:drawing>
          <wp:inline distT="0" distB="0" distL="0" distR="0">
            <wp:extent cx="5334635" cy="3441065"/>
            <wp:effectExtent l="0" t="0" r="0" b="0"/>
            <wp:docPr id="4699146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1466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3B56">
      <w:pPr>
        <w:jc w:val="center"/>
        <w:rPr>
          <w:rFonts w:hint="eastAsia" w:ascii="黑体" w:hAnsi="黑体" w:eastAsia="黑体" w:cs="黑体"/>
          <w:sz w:val="24"/>
          <w:szCs w:val="24"/>
        </w:rPr>
      </w:pPr>
      <w:bookmarkStart w:id="0" w:name="OLE_LINK22"/>
      <w:bookmarkStart w:id="1" w:name="OLE_LINK23"/>
      <w:r>
        <w:rPr>
          <w:rFonts w:hint="eastAsia" w:ascii="黑体" w:hAnsi="黑体" w:eastAsia="黑体" w:cs="黑体"/>
          <w:sz w:val="24"/>
          <w:szCs w:val="24"/>
        </w:rPr>
        <w:t>图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D.1</w:t>
      </w:r>
      <w:r>
        <w:rPr>
          <w:rFonts w:hint="eastAsia" w:ascii="黑体" w:hAnsi="黑体" w:eastAsia="黑体" w:cs="黑体"/>
          <w:sz w:val="24"/>
          <w:szCs w:val="24"/>
        </w:rPr>
        <w:t xml:space="preserve"> 韩国中小学数字教材审定程序模型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4D"/>
    <w:rsid w:val="00097317"/>
    <w:rsid w:val="00181598"/>
    <w:rsid w:val="004D7B2B"/>
    <w:rsid w:val="004F6F4D"/>
    <w:rsid w:val="06E940E9"/>
    <w:rsid w:val="465602C6"/>
    <w:rsid w:val="68D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</Words>
  <Characters>21</Characters>
  <Lines>1</Lines>
  <Paragraphs>1</Paragraphs>
  <TotalTime>0</TotalTime>
  <ScaleCrop>false</ScaleCrop>
  <LinksUpToDate>false</LinksUpToDate>
  <CharactersWithSpaces>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2025-04-09T03:48:00Z</dcterms:created>
  <dc:creator>freeuser</dc:creator>
  <cp:lastModifiedBy>微信用户</cp:lastModifiedBy>
  <dcterms:modified xsi:type="dcterms:W3CDTF">2025-05-13T08:21:24Z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eyJoZGlkIjoiNDk3M2E2Y2ZjZjJhN2U2MGNiOGZjZGNlMTkwNmRmZGEiLCJ1c2VySWQiOiIxMjgzMDUxMTAwIn0=</vt:lpwstr>
  </property>
  <property fmtid="{D5CDD505-2E9C-101B-9397-08002B2CF9AE}" pid="3" name="KSOProductBuildVer">
    <vt:lpwstr>2052-12.1.0.21171</vt:lpwstr>
  </property>
  <property fmtid="{D5CDD505-2E9C-101B-9397-08002B2CF9AE}" pid="4" name="ICV">
    <vt:lpwstr>861ED3FB07F24182BF264B598125AB9F_12</vt:lpwstr>
  </property>
</Properties>
</file>